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Правила подготовки к диагностическим исследованиям</w:t>
      </w:r>
    </w:p>
    <w:p>
      <w:pPr>
        <w:pStyle w:val="Subtitle"/>
      </w:pPr>
      <w:r>
        <w:t>ООО «Дентал Фэмили»  |  Информация для пациентов</w:t>
      </w:r>
    </w:p>
    <w:p>
      <w:r>
        <w:t>В клинике «Дентал Фэмили» проводятся прицельные рентгеновские снимки зубов, панорамная рентгенография (ОПТГ) и стоматологическая компьютерная томография — конусно-лучевая компьютерная томография (КЛКТ). Вид исследования определяет врач с учётом клинической ситуации.</w:t>
      </w:r>
    </w:p>
    <w:p>
      <w:pPr>
        <w:pStyle w:val="Heading1"/>
      </w:pPr>
      <w:r>
        <w:t>1. Общие правила подготовки</w:t>
      </w:r>
    </w:p>
    <w:p>
      <w:pPr>
        <w:pStyle w:val="ListBullet"/>
      </w:pPr>
      <w:r>
        <w:t>Специальная подготовка, голодание или приём лекарственных препаратов перед указанными исследованиями обычно не требуются. Можно есть, пить и чистить зубы в привычном режиме.</w:t>
      </w:r>
    </w:p>
    <w:p>
      <w:pPr>
        <w:pStyle w:val="ListBullet"/>
      </w:pPr>
      <w:r>
        <w:t>До исследования сообщите врачу или рентгенолаборанту о беременности либо вероятности беременности, а также о ранее выполненных исследованиях, если располагаете такими сведениями.</w:t>
      </w:r>
    </w:p>
    <w:p>
      <w:pPr>
        <w:pStyle w:val="ListBullet"/>
      </w:pPr>
      <w:r>
        <w:t>Перед исследованием по указанию сотрудника снимите металлические украшения и предметы в области головы и шеи, съёмные зубные протезы, очки и другие предметы, которые могут создавать помехи изображению.</w:t>
      </w:r>
    </w:p>
    <w:p>
      <w:pPr>
        <w:pStyle w:val="ListBullet"/>
      </w:pPr>
      <w:r>
        <w:t>Во время исследования выполняйте указания медицинского работника и сохраняйте неподвижность. Необходимые меры радиационной безопасности обеспечивает персонал клиники.</w:t>
      </w:r>
    </w:p>
    <w:p>
      <w:pPr>
        <w:pStyle w:val="Heading1"/>
      </w:pPr>
      <w:r>
        <w:t>2. Прицельный снимок зуба</w:t>
      </w:r>
    </w:p>
    <w:p>
      <w:r>
        <w:t>Прицельный рентгеновский снимок позволяет оценить отдельный зуб и окружающие ткани. Специальная подготовка не требуется. Во время исследования необходимо сохранять неподвижность и, если сотрудник попросит, удерживать датчик или позиционер в указанном положении.</w:t>
      </w:r>
    </w:p>
    <w:p>
      <w:pPr>
        <w:pStyle w:val="Heading1"/>
      </w:pPr>
      <w:r>
        <w:t>3. Панорамный снимок (ОПТГ)</w:t>
      </w:r>
    </w:p>
    <w:p>
      <w:r>
        <w:t>Панорамный снимок позволяет получить обзорное изображение зубных рядов и челюстей. Перед процедурой необходимо снять предметы, которые могут создавать помехи изображению. Во время съёмки следует сохранять неподвижность, принять положение, указанное сотрудником, и не двигать головой до окончания исследования.</w:t>
      </w:r>
    </w:p>
    <w:p>
      <w:pPr>
        <w:pStyle w:val="Heading1"/>
      </w:pPr>
      <w:r>
        <w:t>4. Компьютерная томография (КЛКТ)</w:t>
      </w:r>
    </w:p>
    <w:p>
      <w:r>
        <w:t>КЛКТ позволяет получить трёхмерное изображение зубов и челюстно-лицевой области. Специальная подготовка обычно не требуется. Перед исследованием снимите мешающие металлические предметы по указанию сотрудника. Во время сканирования сохраняйте неподвижность; длительность и положение пациента зависят от установленного оборудования и выбранного режима.</w:t>
      </w:r>
    </w:p>
    <w:p>
      <w:pPr>
        <w:pStyle w:val="Heading1"/>
      </w:pPr>
      <w:r>
        <w:t>5. Особые обстоятельства</w:t>
      </w:r>
    </w:p>
    <w:p>
      <w:r>
        <w:t>Беременность не следует считать безусловным противопоказанием к любому стоматологическому рентгенологическому исследованию. Вопрос о необходимости и сроках исследования решается врачом индивидуально с учётом медицинских показаний и радиационной безопасности. Лактация сама по себе не требует прекращения грудного вскармливания после обычных стоматологических рентгенологических исследований без контраста.</w:t>
      </w:r>
    </w:p>
    <w:p>
      <w:r>
        <w:t>Если пациенту сложно сохранять неподвижность (в том числе ребёнку), заранее сообщите об этом сотруднику клиники. При признаках острой инфекции или плохом самочувствии рекомендуем предварительно связаться с администратором и согласовать посещение.</w:t>
      </w:r>
    </w:p>
    <w:p>
      <w:r>
        <w:rPr>
          <w:i/>
        </w:rPr>
        <w:t>Информация носит справочный характер. При необходимости медицинский работник даст индивидуальные рекомендации перед исследованием.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